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ca679a871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e443ffb4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Pavlovce nad Uhom,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1f47318594df5" /><Relationship Type="http://schemas.openxmlformats.org/officeDocument/2006/relationships/numbering" Target="/word/numbering.xml" Id="Rcdc357e989b34610" /><Relationship Type="http://schemas.openxmlformats.org/officeDocument/2006/relationships/settings" Target="/word/settings.xml" Id="R776af8d4be95409e" /><Relationship Type="http://schemas.openxmlformats.org/officeDocument/2006/relationships/image" Target="/word/media/c34c6521-3300-4ddd-9735-b5f1b76e1e2e.png" Id="Rfc1fe443ffb44cf4" /></Relationships>
</file>