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fdf6dda0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eb708fe2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Petejovce,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3d9f9a3814e56" /><Relationship Type="http://schemas.openxmlformats.org/officeDocument/2006/relationships/numbering" Target="/word/numbering.xml" Id="R9c0e4f4ef8254944" /><Relationship Type="http://schemas.openxmlformats.org/officeDocument/2006/relationships/settings" Target="/word/settings.xml" Id="R3ee4fe59fe1d4d91" /><Relationship Type="http://schemas.openxmlformats.org/officeDocument/2006/relationships/image" Target="/word/media/6b384ae2-3bcb-4152-8568-9aef00441ae6.png" Id="R296eb708fe2e4bcc" /></Relationships>
</file>