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4b1326bcd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844c88a05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Predhorie,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fb1ed2894422b" /><Relationship Type="http://schemas.openxmlformats.org/officeDocument/2006/relationships/numbering" Target="/word/numbering.xml" Id="Rb8ec6cd384a94282" /><Relationship Type="http://schemas.openxmlformats.org/officeDocument/2006/relationships/settings" Target="/word/settings.xml" Id="R6c0cf7c8805243c5" /><Relationship Type="http://schemas.openxmlformats.org/officeDocument/2006/relationships/image" Target="/word/media/39f2fc5d-29a1-4609-87be-1b96a69c02ab.png" Id="R243844c88a054c78" /></Relationships>
</file>