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5e075dd93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61f1882e2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Priechod,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98b6c79b343a7" /><Relationship Type="http://schemas.openxmlformats.org/officeDocument/2006/relationships/numbering" Target="/word/numbering.xml" Id="R3d7ff0bace714f32" /><Relationship Type="http://schemas.openxmlformats.org/officeDocument/2006/relationships/settings" Target="/word/settings.xml" Id="Rea03aa71c6874135" /><Relationship Type="http://schemas.openxmlformats.org/officeDocument/2006/relationships/image" Target="/word/media/0dcc6a27-86b1-4159-ae70-dfbccd2ba982.png" Id="R8d761f1882e24f79" /></Relationships>
</file>