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ea977c86a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046097487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Prostrednicianske Lazy,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ee3340a9c4634" /><Relationship Type="http://schemas.openxmlformats.org/officeDocument/2006/relationships/numbering" Target="/word/numbering.xml" Id="R12aa1b1a9be34c7c" /><Relationship Type="http://schemas.openxmlformats.org/officeDocument/2006/relationships/settings" Target="/word/settings.xml" Id="Rb459b863b52d4ecb" /><Relationship Type="http://schemas.openxmlformats.org/officeDocument/2006/relationships/image" Target="/word/media/35bac662-e9d1-41cf-901b-70289e90b8ed.png" Id="R0e2046097487432f" /></Relationships>
</file>