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2a79a2c6f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d17be4a84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9a89fa8b04a59" /><Relationship Type="http://schemas.openxmlformats.org/officeDocument/2006/relationships/numbering" Target="/word/numbering.xml" Id="R15da6721a9cf4868" /><Relationship Type="http://schemas.openxmlformats.org/officeDocument/2006/relationships/settings" Target="/word/settings.xml" Id="R87e500f5cceb4775" /><Relationship Type="http://schemas.openxmlformats.org/officeDocument/2006/relationships/image" Target="/word/media/259178de-b09a-493a-9fa1-db72b68461db.png" Id="R5f9d17be4a84453d" /></Relationships>
</file>