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bf634593b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1a68afe59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Raznany,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079b64c2e4c9b" /><Relationship Type="http://schemas.openxmlformats.org/officeDocument/2006/relationships/numbering" Target="/word/numbering.xml" Id="R98c7aad3dc924d70" /><Relationship Type="http://schemas.openxmlformats.org/officeDocument/2006/relationships/settings" Target="/word/settings.xml" Id="R8f66512883664f3f" /><Relationship Type="http://schemas.openxmlformats.org/officeDocument/2006/relationships/image" Target="/word/media/da9949fb-2dba-4250-a859-e86ad275132b.png" Id="R89b1a68afe594c98" /></Relationships>
</file>