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2d17c997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12377d1e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Riecky,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7855846b9474c" /><Relationship Type="http://schemas.openxmlformats.org/officeDocument/2006/relationships/numbering" Target="/word/numbering.xml" Id="R7ff495f4f8a8490d" /><Relationship Type="http://schemas.openxmlformats.org/officeDocument/2006/relationships/settings" Target="/word/settings.xml" Id="R3dcb4c6017a9424d" /><Relationship Type="http://schemas.openxmlformats.org/officeDocument/2006/relationships/image" Target="/word/media/d835ddbb-1010-4649-b8f8-c9fd0a04329a.png" Id="Rf0b12377d1e24aca" /></Relationships>
</file>