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56d4e2f0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28babce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Rokytov,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b1241905e449f" /><Relationship Type="http://schemas.openxmlformats.org/officeDocument/2006/relationships/numbering" Target="/word/numbering.xml" Id="Re18ff8bf3b0142c8" /><Relationship Type="http://schemas.openxmlformats.org/officeDocument/2006/relationships/settings" Target="/word/settings.xml" Id="R3a36970136a04455" /><Relationship Type="http://schemas.openxmlformats.org/officeDocument/2006/relationships/image" Target="/word/media/85c9179d-5bda-40e2-874d-1d03f1cb2d08.png" Id="R0c0128babce741cd" /></Relationships>
</file>