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841994a3b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c6464340f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94ca110be44b3" /><Relationship Type="http://schemas.openxmlformats.org/officeDocument/2006/relationships/numbering" Target="/word/numbering.xml" Id="Reb4b548ce82a4da7" /><Relationship Type="http://schemas.openxmlformats.org/officeDocument/2006/relationships/settings" Target="/word/settings.xml" Id="R3596b602b18e47fd" /><Relationship Type="http://schemas.openxmlformats.org/officeDocument/2006/relationships/image" Target="/word/media/b82be3b0-192c-4815-abbf-fd8d446d7519.png" Id="Rbaec6464340f4c41" /></Relationships>
</file>