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8770b16b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f535899c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d52c539f642b1" /><Relationship Type="http://schemas.openxmlformats.org/officeDocument/2006/relationships/numbering" Target="/word/numbering.xml" Id="Rc818cdf1c16747b9" /><Relationship Type="http://schemas.openxmlformats.org/officeDocument/2006/relationships/settings" Target="/word/settings.xml" Id="R10899f8e13bb4c27" /><Relationship Type="http://schemas.openxmlformats.org/officeDocument/2006/relationships/image" Target="/word/media/a0e8b364-5a99-4e17-bb22-10ede4d648eb.png" Id="R0b3f535899c744b7" /></Relationships>
</file>