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4aaf742f58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402f92173343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Skalite,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ac75c161fb4869" /><Relationship Type="http://schemas.openxmlformats.org/officeDocument/2006/relationships/numbering" Target="/word/numbering.xml" Id="R845445a3ccb84869" /><Relationship Type="http://schemas.openxmlformats.org/officeDocument/2006/relationships/settings" Target="/word/settings.xml" Id="R2e33222fc53f4682" /><Relationship Type="http://schemas.openxmlformats.org/officeDocument/2006/relationships/image" Target="/word/media/704eb1ca-97ee-43b5-8482-66f4daf1136c.png" Id="R7f402f921733434d" /></Relationships>
</file>