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584bad6e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1bf0072c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dd8b9e4ca4279" /><Relationship Type="http://schemas.openxmlformats.org/officeDocument/2006/relationships/numbering" Target="/word/numbering.xml" Id="R3748085967034951" /><Relationship Type="http://schemas.openxmlformats.org/officeDocument/2006/relationships/settings" Target="/word/settings.xml" Id="Rf00688d2e51e49d4" /><Relationship Type="http://schemas.openxmlformats.org/officeDocument/2006/relationships/image" Target="/word/media/a4076731-9224-40d9-b83e-08fbb490de13.png" Id="Re351bf0072c544b3" /></Relationships>
</file>