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1b4ad41b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c2dbe3b2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 Dolina,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df8cce2f74815" /><Relationship Type="http://schemas.openxmlformats.org/officeDocument/2006/relationships/numbering" Target="/word/numbering.xml" Id="R0ae8525fb0ff495f" /><Relationship Type="http://schemas.openxmlformats.org/officeDocument/2006/relationships/settings" Target="/word/settings.xml" Id="Rf5df39b04f98431b" /><Relationship Type="http://schemas.openxmlformats.org/officeDocument/2006/relationships/image" Target="/word/media/437e3950-5cf0-456b-98e4-79790cfca26a.png" Id="Rcc48c2dbe3b24627" /></Relationships>
</file>