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aa04cc757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35dc4a4b8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Svaty Benadik,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20eac0ed14972" /><Relationship Type="http://schemas.openxmlformats.org/officeDocument/2006/relationships/numbering" Target="/word/numbering.xml" Id="Re81aac3327ce4cd5" /><Relationship Type="http://schemas.openxmlformats.org/officeDocument/2006/relationships/settings" Target="/word/settings.xml" Id="R523cede2824c4d79" /><Relationship Type="http://schemas.openxmlformats.org/officeDocument/2006/relationships/image" Target="/word/media/adc1425d-819c-4355-884c-384691e0f7fb.png" Id="R96b35dc4a4b84647" /></Relationships>
</file>