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08fff29d5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1ac8908ec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Svinsky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4350d65df4504" /><Relationship Type="http://schemas.openxmlformats.org/officeDocument/2006/relationships/numbering" Target="/word/numbering.xml" Id="R5786bc5e38ae4ea2" /><Relationship Type="http://schemas.openxmlformats.org/officeDocument/2006/relationships/settings" Target="/word/settings.xml" Id="R77f77948585847a4" /><Relationship Type="http://schemas.openxmlformats.org/officeDocument/2006/relationships/image" Target="/word/media/e891703e-9e2e-4ae9-8616-5d04d0592a70.png" Id="R27e1ac8908ec457f" /></Relationships>
</file>