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a1f305533d42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d0690d5f7647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Terchova,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c70a69d8e64644" /><Relationship Type="http://schemas.openxmlformats.org/officeDocument/2006/relationships/numbering" Target="/word/numbering.xml" Id="R498fed944ae44efd" /><Relationship Type="http://schemas.openxmlformats.org/officeDocument/2006/relationships/settings" Target="/word/settings.xml" Id="R69d673020ec742fb" /><Relationship Type="http://schemas.openxmlformats.org/officeDocument/2006/relationships/image" Target="/word/media/2739536d-b87e-4a33-b79a-60e2ea05ff11.png" Id="R58d0690d5f7647cd" /></Relationships>
</file>