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217b4f0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32bbacd4b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Ticha Voda,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fc123d048445c" /><Relationship Type="http://schemas.openxmlformats.org/officeDocument/2006/relationships/numbering" Target="/word/numbering.xml" Id="Rc97ad3937fa54a79" /><Relationship Type="http://schemas.openxmlformats.org/officeDocument/2006/relationships/settings" Target="/word/settings.xml" Id="Rad6448e2e8cf414d" /><Relationship Type="http://schemas.openxmlformats.org/officeDocument/2006/relationships/image" Target="/word/media/07518dfa-a54b-447d-9d31-dab9fb236de8.png" Id="R83532bbacd4b4e1c" /></Relationships>
</file>