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a2086dcb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36a659e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37201104642ae" /><Relationship Type="http://schemas.openxmlformats.org/officeDocument/2006/relationships/numbering" Target="/word/numbering.xml" Id="R09685a0f00b74d94" /><Relationship Type="http://schemas.openxmlformats.org/officeDocument/2006/relationships/settings" Target="/word/settings.xml" Id="Rba28bb9a309d4161" /><Relationship Type="http://schemas.openxmlformats.org/officeDocument/2006/relationships/image" Target="/word/media/7d197cbe-a8cb-4111-856f-c97cc746811b.png" Id="R3bde36a659ee429a" /></Relationships>
</file>