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5d76eee5a41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3241dbeec140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Varin,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473867b190401f" /><Relationship Type="http://schemas.openxmlformats.org/officeDocument/2006/relationships/numbering" Target="/word/numbering.xml" Id="R218d4429f0914c82" /><Relationship Type="http://schemas.openxmlformats.org/officeDocument/2006/relationships/settings" Target="/word/settings.xml" Id="R3235bd49a6df4462" /><Relationship Type="http://schemas.openxmlformats.org/officeDocument/2006/relationships/image" Target="/word/media/e9a200f3-fc45-46f0-ae67-a641d9610e51.png" Id="R6c3241dbeec14081" /></Relationships>
</file>