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217b789bb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7e20f3488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Luky,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7fd298f564d21" /><Relationship Type="http://schemas.openxmlformats.org/officeDocument/2006/relationships/numbering" Target="/word/numbering.xml" Id="R4027c239b710422e" /><Relationship Type="http://schemas.openxmlformats.org/officeDocument/2006/relationships/settings" Target="/word/settings.xml" Id="Rc97cd72235e146c3" /><Relationship Type="http://schemas.openxmlformats.org/officeDocument/2006/relationships/image" Target="/word/media/751b55a4-45e3-4e97-9b59-28d43964b07f.png" Id="R9957e20f34884418" /></Relationships>
</file>