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82164638c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87a84c61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Lel,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274035fb641ad" /><Relationship Type="http://schemas.openxmlformats.org/officeDocument/2006/relationships/numbering" Target="/word/numbering.xml" Id="R26cb006d217c460c" /><Relationship Type="http://schemas.openxmlformats.org/officeDocument/2006/relationships/settings" Target="/word/settings.xml" Id="R5f38433fd5794bce" /><Relationship Type="http://schemas.openxmlformats.org/officeDocument/2006/relationships/image" Target="/word/media/72717b05-5e09-4509-b6bd-ac13ba5c21b4.png" Id="Re4687a84c61a4d69" /></Relationships>
</file>