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20b587e94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241f10476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Visnove,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dc1259c934e07" /><Relationship Type="http://schemas.openxmlformats.org/officeDocument/2006/relationships/numbering" Target="/word/numbering.xml" Id="R07025b12ab9947be" /><Relationship Type="http://schemas.openxmlformats.org/officeDocument/2006/relationships/settings" Target="/word/settings.xml" Id="Rf3aba949bc1e41dc" /><Relationship Type="http://schemas.openxmlformats.org/officeDocument/2006/relationships/image" Target="/word/media/f783b44f-db75-4b9d-9182-05cc65828da7.png" Id="Rf3e241f1047648e9" /></Relationships>
</file>