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5fe1938a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b3d74efc0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 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e84f6af8f4f81" /><Relationship Type="http://schemas.openxmlformats.org/officeDocument/2006/relationships/numbering" Target="/word/numbering.xml" Id="R5707b69180f54199" /><Relationship Type="http://schemas.openxmlformats.org/officeDocument/2006/relationships/settings" Target="/word/settings.xml" Id="R9c9fec5c5ad24c07" /><Relationship Type="http://schemas.openxmlformats.org/officeDocument/2006/relationships/image" Target="/word/media/2ef13b03-c885-4572-b1d5-fac4604ee94f.png" Id="Rfa9b3d74efc04b7e" /></Relationships>
</file>