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16139bc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75eeb7f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Voda,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f003068634085" /><Relationship Type="http://schemas.openxmlformats.org/officeDocument/2006/relationships/numbering" Target="/word/numbering.xml" Id="R3d041b26cc30437b" /><Relationship Type="http://schemas.openxmlformats.org/officeDocument/2006/relationships/settings" Target="/word/settings.xml" Id="R50ca3fef32444dfb" /><Relationship Type="http://schemas.openxmlformats.org/officeDocument/2006/relationships/image" Target="/word/media/d6b7b42e-9094-4b7f-bf99-db4a1ff8bf08.png" Id="Rd0c075eeb7f04cbf" /></Relationships>
</file>