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e892951c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d8c40b03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40d27549a4bb9" /><Relationship Type="http://schemas.openxmlformats.org/officeDocument/2006/relationships/numbering" Target="/word/numbering.xml" Id="R81e342e14b6a453f" /><Relationship Type="http://schemas.openxmlformats.org/officeDocument/2006/relationships/settings" Target="/word/settings.xml" Id="Rafd05d7edeb14199" /><Relationship Type="http://schemas.openxmlformats.org/officeDocument/2006/relationships/image" Target="/word/media/d1827725-0cad-45eb-a5eb-65771838b824.png" Id="R8e1d8c40b0314fd5" /></Relationships>
</file>