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bf706ce6a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f4e329d8f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Breg ob Kokri,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32402dca3462a" /><Relationship Type="http://schemas.openxmlformats.org/officeDocument/2006/relationships/numbering" Target="/word/numbering.xml" Id="R571e7d56590d4973" /><Relationship Type="http://schemas.openxmlformats.org/officeDocument/2006/relationships/settings" Target="/word/settings.xml" Id="R3b97df51a0144b89" /><Relationship Type="http://schemas.openxmlformats.org/officeDocument/2006/relationships/image" Target="/word/media/5d8fcc97-cb8a-4bc4-a858-96706835e473.png" Id="R59ef4e329d8f4461" /></Relationships>
</file>