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b403e6c5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15298df82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Brezje pri Roznem Dolu,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8401ec5724cb8" /><Relationship Type="http://schemas.openxmlformats.org/officeDocument/2006/relationships/numbering" Target="/word/numbering.xml" Id="R6b488ddff55c47ea" /><Relationship Type="http://schemas.openxmlformats.org/officeDocument/2006/relationships/settings" Target="/word/settings.xml" Id="Rd632f5de740948b2" /><Relationship Type="http://schemas.openxmlformats.org/officeDocument/2006/relationships/image" Target="/word/media/01b017ce-1ed5-4fb6-9e85-e96c8f98c3d7.png" Id="R7ed15298df82463a" /></Relationships>
</file>