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105af6a0f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b1d58d99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Brezje v Podbocju,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052d740f497d" /><Relationship Type="http://schemas.openxmlformats.org/officeDocument/2006/relationships/numbering" Target="/word/numbering.xml" Id="R4d9e069d1da44f64" /><Relationship Type="http://schemas.openxmlformats.org/officeDocument/2006/relationships/settings" Target="/word/settings.xml" Id="Rc06a408c5a5a44ad" /><Relationship Type="http://schemas.openxmlformats.org/officeDocument/2006/relationships/image" Target="/word/media/33f5a741-5160-412f-89e0-f203d3989c38.png" Id="R693b1d58d99b4948" /></Relationships>
</file>