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c11769797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8e952d98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Britof,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954f23b1b4d7c" /><Relationship Type="http://schemas.openxmlformats.org/officeDocument/2006/relationships/numbering" Target="/word/numbering.xml" Id="R08ba024a66fd44a1" /><Relationship Type="http://schemas.openxmlformats.org/officeDocument/2006/relationships/settings" Target="/word/settings.xml" Id="R9eaf499b5c7b40ef" /><Relationship Type="http://schemas.openxmlformats.org/officeDocument/2006/relationships/image" Target="/word/media/9a856124-2fa9-4e24-95d0-1c69b9885b84.png" Id="R5918e952d98b4b27" /></Relationships>
</file>