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3e7c788d6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c70a9efed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Cernelavci,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d1543737c40e9" /><Relationship Type="http://schemas.openxmlformats.org/officeDocument/2006/relationships/numbering" Target="/word/numbering.xml" Id="R8424d6fbb54842a0" /><Relationship Type="http://schemas.openxmlformats.org/officeDocument/2006/relationships/settings" Target="/word/settings.xml" Id="R6c69ce0b52be44b5" /><Relationship Type="http://schemas.openxmlformats.org/officeDocument/2006/relationships/image" Target="/word/media/16d561f4-e84d-47d1-8742-2a65878dfd72.png" Id="R3c2c70a9efed481f" /></Relationships>
</file>