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1378730a5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8def991f7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Crni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bddc91fb246d5" /><Relationship Type="http://schemas.openxmlformats.org/officeDocument/2006/relationships/numbering" Target="/word/numbering.xml" Id="Rad0be6b58c0b4540" /><Relationship Type="http://schemas.openxmlformats.org/officeDocument/2006/relationships/settings" Target="/word/settings.xml" Id="R9f6014adde9048ed" /><Relationship Type="http://schemas.openxmlformats.org/officeDocument/2006/relationships/image" Target="/word/media/d8479ac3-7a58-43bd-8506-6a32425bd0dc.png" Id="Rbed8def991f748c1" /></Relationships>
</file>