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dd7d07d5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fe6643758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Crven,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f2869301948c9" /><Relationship Type="http://schemas.openxmlformats.org/officeDocument/2006/relationships/numbering" Target="/word/numbering.xml" Id="Rf350ec82855046a5" /><Relationship Type="http://schemas.openxmlformats.org/officeDocument/2006/relationships/settings" Target="/word/settings.xml" Id="R6d35eab8abce4150" /><Relationship Type="http://schemas.openxmlformats.org/officeDocument/2006/relationships/image" Target="/word/media/155e31ae-c51c-4752-a8af-eb967be7dc70.png" Id="Rfcbfe66437584bbf" /></Relationships>
</file>