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b9ebcbac4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ab6d012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Dolgi Rt,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1b948e4ab4945" /><Relationship Type="http://schemas.openxmlformats.org/officeDocument/2006/relationships/numbering" Target="/word/numbering.xml" Id="R7f5d5dcedb0a477b" /><Relationship Type="http://schemas.openxmlformats.org/officeDocument/2006/relationships/settings" Target="/word/settings.xml" Id="R790faff7539d4050" /><Relationship Type="http://schemas.openxmlformats.org/officeDocument/2006/relationships/image" Target="/word/media/3773eeb1-1178-47db-9536-3f05208cf3dd.png" Id="R343dab6d012f437f" /></Relationships>
</file>