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4d98326ca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7a9e539c8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Domzale,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59af3b6fb418f" /><Relationship Type="http://schemas.openxmlformats.org/officeDocument/2006/relationships/numbering" Target="/word/numbering.xml" Id="Ref61e0d37c364d11" /><Relationship Type="http://schemas.openxmlformats.org/officeDocument/2006/relationships/settings" Target="/word/settings.xml" Id="Rb9c1c363003a4b77" /><Relationship Type="http://schemas.openxmlformats.org/officeDocument/2006/relationships/image" Target="/word/media/9148d6fa-c282-4fbc-aca8-19adf76b736d.png" Id="R6d57a9e539c84dbf" /></Relationships>
</file>