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73451dcc3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216513c6c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Genterovci,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ecd1468d74117" /><Relationship Type="http://schemas.openxmlformats.org/officeDocument/2006/relationships/numbering" Target="/word/numbering.xml" Id="Ra6303f546b454867" /><Relationship Type="http://schemas.openxmlformats.org/officeDocument/2006/relationships/settings" Target="/word/settings.xml" Id="R52d00e50be304ff5" /><Relationship Type="http://schemas.openxmlformats.org/officeDocument/2006/relationships/image" Target="/word/media/1354ac5c-08af-4373-99e7-4b7050885dbc.png" Id="Re94216513c6c4c5d" /></Relationships>
</file>