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efdb3d8c5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82720c07e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17b55f5f147ab" /><Relationship Type="http://schemas.openxmlformats.org/officeDocument/2006/relationships/numbering" Target="/word/numbering.xml" Id="R01e2c9597f944471" /><Relationship Type="http://schemas.openxmlformats.org/officeDocument/2006/relationships/settings" Target="/word/settings.xml" Id="R2be213fdad794916" /><Relationship Type="http://schemas.openxmlformats.org/officeDocument/2006/relationships/image" Target="/word/media/e38f6e16-54e5-4282-b2d5-93b37bf7fab5.png" Id="Rb2482720c07e46e8" /></Relationships>
</file>