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949fc95f8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657fa7458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Gornje Krapje,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955006f624d6b" /><Relationship Type="http://schemas.openxmlformats.org/officeDocument/2006/relationships/numbering" Target="/word/numbering.xml" Id="R8443242830db413c" /><Relationship Type="http://schemas.openxmlformats.org/officeDocument/2006/relationships/settings" Target="/word/settings.xml" Id="R85c01e7c66b34f74" /><Relationship Type="http://schemas.openxmlformats.org/officeDocument/2006/relationships/image" Target="/word/media/531cb19c-0c0d-425d-97f7-22c9e08a401d.png" Id="Rfaf657fa74584566" /></Relationships>
</file>