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796b3d88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93f9c070d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Gornji Grad,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6ad43c40d48ba" /><Relationship Type="http://schemas.openxmlformats.org/officeDocument/2006/relationships/numbering" Target="/word/numbering.xml" Id="R7885bf0d42b34a0e" /><Relationship Type="http://schemas.openxmlformats.org/officeDocument/2006/relationships/settings" Target="/word/settings.xml" Id="Rc9719e48d6374c0b" /><Relationship Type="http://schemas.openxmlformats.org/officeDocument/2006/relationships/image" Target="/word/media/1b1d65a8-d093-4160-9ef3-b43b55121430.png" Id="Re2f93f9c070d45f2" /></Relationships>
</file>