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8c2033b1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84832ae1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Grintovec pri Osilnici,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9dd764cf84a11" /><Relationship Type="http://schemas.openxmlformats.org/officeDocument/2006/relationships/numbering" Target="/word/numbering.xml" Id="Rc5280964df92454a" /><Relationship Type="http://schemas.openxmlformats.org/officeDocument/2006/relationships/settings" Target="/word/settings.xml" Id="R07b6f180a806409e" /><Relationship Type="http://schemas.openxmlformats.org/officeDocument/2006/relationships/image" Target="/word/media/f189ad6a-42e1-4458-b13f-a24cadc38f9c.png" Id="R85284832ae1d4a6a" /></Relationships>
</file>