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e8ab4aa8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7e403bf0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d674ceb04fd6" /><Relationship Type="http://schemas.openxmlformats.org/officeDocument/2006/relationships/numbering" Target="/word/numbering.xml" Id="Re8886608b3324043" /><Relationship Type="http://schemas.openxmlformats.org/officeDocument/2006/relationships/settings" Target="/word/settings.xml" Id="Ra468e94ed47c4b15" /><Relationship Type="http://schemas.openxmlformats.org/officeDocument/2006/relationships/image" Target="/word/media/075c217b-b256-4c3a-8fc0-ee397d8a30ea.png" Id="R78537e403bf0434b" /></Relationships>
</file>