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18b5e1d78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958f0dac7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Iska Loka,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aeff9d3534aa8" /><Relationship Type="http://schemas.openxmlformats.org/officeDocument/2006/relationships/numbering" Target="/word/numbering.xml" Id="R73c3fddcd7364a17" /><Relationship Type="http://schemas.openxmlformats.org/officeDocument/2006/relationships/settings" Target="/word/settings.xml" Id="R1f1cd55addef4e77" /><Relationship Type="http://schemas.openxmlformats.org/officeDocument/2006/relationships/image" Target="/word/media/edf81449-2e4e-4465-b940-61955862eea4.png" Id="R30f958f0dac74326" /></Relationships>
</file>