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2c4d81a92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fdcb20326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Jost nad Kranjem,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680f0f99b40ab" /><Relationship Type="http://schemas.openxmlformats.org/officeDocument/2006/relationships/numbering" Target="/word/numbering.xml" Id="R66e97adc12894a54" /><Relationship Type="http://schemas.openxmlformats.org/officeDocument/2006/relationships/settings" Target="/word/settings.xml" Id="R52611b08223f4b1f" /><Relationship Type="http://schemas.openxmlformats.org/officeDocument/2006/relationships/image" Target="/word/media/5f87dfa7-d0de-4573-8aac-d019b573fcc4.png" Id="R1ddfdcb2032644bb" /></Relationships>
</file>