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bb3a5512c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67962eb8e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Kidricevo,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b926060634905" /><Relationship Type="http://schemas.openxmlformats.org/officeDocument/2006/relationships/numbering" Target="/word/numbering.xml" Id="R3faf616b189644f8" /><Relationship Type="http://schemas.openxmlformats.org/officeDocument/2006/relationships/settings" Target="/word/settings.xml" Id="R8d763a751b2a4205" /><Relationship Type="http://schemas.openxmlformats.org/officeDocument/2006/relationships/image" Target="/word/media/2372ac91-8dec-496f-919b-0e6194a93b9d.png" Id="R6b367962eb8e4cc7" /></Relationships>
</file>