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e1ae3cd92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c1db9f4b0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21b1dc2b34dba" /><Relationship Type="http://schemas.openxmlformats.org/officeDocument/2006/relationships/numbering" Target="/word/numbering.xml" Id="R5fc5bf42ea244486" /><Relationship Type="http://schemas.openxmlformats.org/officeDocument/2006/relationships/settings" Target="/word/settings.xml" Id="R6ba2d524ca1742b4" /><Relationship Type="http://schemas.openxmlformats.org/officeDocument/2006/relationships/image" Target="/word/media/82aafacf-edf8-4c7e-a58e-6b66fbdd32e3.png" Id="Rf7cc1db9f4b04233" /></Relationships>
</file>