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c7b63e29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d241d238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c53fba8394124" /><Relationship Type="http://schemas.openxmlformats.org/officeDocument/2006/relationships/numbering" Target="/word/numbering.xml" Id="R883aa3e1c76042d1" /><Relationship Type="http://schemas.openxmlformats.org/officeDocument/2006/relationships/settings" Target="/word/settings.xml" Id="Rb7754782f96a42c3" /><Relationship Type="http://schemas.openxmlformats.org/officeDocument/2006/relationships/image" Target="/word/media/817d0797-7ece-4488-b039-d5e26405d580.png" Id="R3922d241d238492e" /></Relationships>
</file>