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2e90c9e9c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afdf8b1e2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Kozbana,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918530c754e01" /><Relationship Type="http://schemas.openxmlformats.org/officeDocument/2006/relationships/numbering" Target="/word/numbering.xml" Id="R2822d7cb1a904413" /><Relationship Type="http://schemas.openxmlformats.org/officeDocument/2006/relationships/settings" Target="/word/settings.xml" Id="Re5ba01748a844d00" /><Relationship Type="http://schemas.openxmlformats.org/officeDocument/2006/relationships/image" Target="/word/media/996aeede-7c96-49f8-9f59-87a95170f668.png" Id="Rcc9afdf8b1e24576" /></Relationships>
</file>