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beaa021b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6ddfc96f2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Krekovse,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13d8b0051405b" /><Relationship Type="http://schemas.openxmlformats.org/officeDocument/2006/relationships/numbering" Target="/word/numbering.xml" Id="R500f2cd8551f4132" /><Relationship Type="http://schemas.openxmlformats.org/officeDocument/2006/relationships/settings" Target="/word/settings.xml" Id="R1d70b504e3704a92" /><Relationship Type="http://schemas.openxmlformats.org/officeDocument/2006/relationships/image" Target="/word/media/adfd2e8f-77fc-4d8e-b60a-6f0689ad7321.png" Id="R4c66ddfc96f24a74" /></Relationships>
</file>