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d0ae522b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90dd2fa1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46e0e9dd491e" /><Relationship Type="http://schemas.openxmlformats.org/officeDocument/2006/relationships/numbering" Target="/word/numbering.xml" Id="R00773c8467f24b49" /><Relationship Type="http://schemas.openxmlformats.org/officeDocument/2006/relationships/settings" Target="/word/settings.xml" Id="R5c5a274673ae4bc6" /><Relationship Type="http://schemas.openxmlformats.org/officeDocument/2006/relationships/image" Target="/word/media/d8f9b6cb-ceef-4aae-9b2a-88ea2d93969e.png" Id="Rfb090dd2fa1d4715" /></Relationships>
</file>