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a22a64e0f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36f75173e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pri Brezovici,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cdf4e041d4225" /><Relationship Type="http://schemas.openxmlformats.org/officeDocument/2006/relationships/numbering" Target="/word/numbering.xml" Id="R61c55fb8646240c1" /><Relationship Type="http://schemas.openxmlformats.org/officeDocument/2006/relationships/settings" Target="/word/settings.xml" Id="R94ec3fa06fff4da2" /><Relationship Type="http://schemas.openxmlformats.org/officeDocument/2006/relationships/image" Target="/word/media/0ea5c3b3-2e80-4841-b112-7829b9a78a39.png" Id="R63a36f75173e48f4" /></Relationships>
</file>